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4DC" w:rsidRPr="009224DC" w:rsidRDefault="009224DC" w:rsidP="009224D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24DC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9224DC" w:rsidRPr="009224DC" w:rsidRDefault="009224DC" w:rsidP="009224D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یوسف رحیمی</w:t>
      </w:r>
    </w:p>
    <w:p w:rsidR="009224DC" w:rsidRPr="009224DC" w:rsidRDefault="009224DC" w:rsidP="009224D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24DC">
        <w:rPr>
          <w:rFonts w:ascii="Tahoma" w:eastAsia="Times New Roman" w:hAnsi="Tahoma" w:cs="Tahoma"/>
          <w:sz w:val="20"/>
          <w:szCs w:val="20"/>
          <w:rtl/>
        </w:rPr>
        <w:t>آن شب میان هاله ای از ابر و دود رفت</w:t>
      </w:r>
    </w:p>
    <w:p w:rsidR="009224DC" w:rsidRPr="009224DC" w:rsidRDefault="009224DC" w:rsidP="009224D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24DC">
        <w:rPr>
          <w:rFonts w:ascii="Tahoma" w:eastAsia="Times New Roman" w:hAnsi="Tahoma" w:cs="Tahoma"/>
          <w:sz w:val="20"/>
          <w:szCs w:val="20"/>
          <w:rtl/>
        </w:rPr>
        <w:t>روشن ترین ستاره‌ی صبح وجود رفت</w:t>
      </w:r>
    </w:p>
    <w:p w:rsidR="009224DC" w:rsidRPr="009224DC" w:rsidRDefault="009224DC" w:rsidP="009224D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24DC">
        <w:rPr>
          <w:rFonts w:ascii="Tahoma" w:eastAsia="Times New Roman" w:hAnsi="Tahoma" w:cs="Tahoma"/>
          <w:sz w:val="20"/>
          <w:szCs w:val="20"/>
          <w:rtl/>
        </w:rPr>
        <w:t>آن شب صدای گریه‌ی باران بلند بود</w:t>
      </w:r>
    </w:p>
    <w:p w:rsidR="009224DC" w:rsidRPr="009224DC" w:rsidRDefault="009224DC" w:rsidP="009224D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24DC">
        <w:rPr>
          <w:rFonts w:ascii="Tahoma" w:eastAsia="Times New Roman" w:hAnsi="Tahoma" w:cs="Tahoma"/>
          <w:sz w:val="20"/>
          <w:szCs w:val="20"/>
          <w:rtl/>
        </w:rPr>
        <w:t>دریا به روی شانه‌ی زخمی رود رفت</w:t>
      </w:r>
    </w:p>
    <w:p w:rsidR="009224DC" w:rsidRPr="009224DC" w:rsidRDefault="009224DC" w:rsidP="009224D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24DC">
        <w:rPr>
          <w:rFonts w:ascii="Tahoma" w:eastAsia="Times New Roman" w:hAnsi="Tahoma" w:cs="Tahoma"/>
          <w:sz w:val="20"/>
          <w:szCs w:val="20"/>
          <w:rtl/>
        </w:rPr>
        <w:t>روشن تر از زلالی نور آمد و چه حیف</w:t>
      </w:r>
    </w:p>
    <w:p w:rsidR="009224DC" w:rsidRPr="009224DC" w:rsidRDefault="009224DC" w:rsidP="009224D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24DC">
        <w:rPr>
          <w:rFonts w:ascii="Tahoma" w:eastAsia="Times New Roman" w:hAnsi="Tahoma" w:cs="Tahoma"/>
          <w:sz w:val="20"/>
          <w:szCs w:val="20"/>
          <w:rtl/>
        </w:rPr>
        <w:t>با چند یادگاری سرخ و کبود رفت</w:t>
      </w:r>
    </w:p>
    <w:p w:rsidR="009224DC" w:rsidRPr="009224DC" w:rsidRDefault="009224DC" w:rsidP="009224D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24DC">
        <w:rPr>
          <w:rFonts w:ascii="Tahoma" w:eastAsia="Times New Roman" w:hAnsi="Tahoma" w:cs="Tahoma"/>
          <w:sz w:val="20"/>
          <w:szCs w:val="20"/>
          <w:rtl/>
        </w:rPr>
        <w:t>بال و پری برای پرستو نمانده بود</w:t>
      </w:r>
    </w:p>
    <w:p w:rsidR="009224DC" w:rsidRPr="009224DC" w:rsidRDefault="009224DC" w:rsidP="009224D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24DC">
        <w:rPr>
          <w:rFonts w:ascii="Tahoma" w:eastAsia="Times New Roman" w:hAnsi="Tahoma" w:cs="Tahoma"/>
          <w:sz w:val="20"/>
          <w:szCs w:val="20"/>
          <w:rtl/>
        </w:rPr>
        <w:t>آخر چگونه نیمه‌ی شب پر گشود رفت</w:t>
      </w:r>
    </w:p>
    <w:p w:rsidR="009224DC" w:rsidRPr="009224DC" w:rsidRDefault="009224DC" w:rsidP="009224D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24DC">
        <w:rPr>
          <w:rFonts w:ascii="Tahoma" w:eastAsia="Times New Roman" w:hAnsi="Tahoma" w:cs="Tahoma"/>
          <w:sz w:val="20"/>
          <w:szCs w:val="20"/>
          <w:rtl/>
        </w:rPr>
        <w:t>آتش زده به جان علی با وصیتش</w:t>
      </w:r>
    </w:p>
    <w:p w:rsidR="009224DC" w:rsidRPr="009224DC" w:rsidRDefault="009224DC" w:rsidP="009224D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24DC">
        <w:rPr>
          <w:rFonts w:ascii="Tahoma" w:eastAsia="Times New Roman" w:hAnsi="Tahoma" w:cs="Tahoma"/>
          <w:sz w:val="20"/>
          <w:szCs w:val="20"/>
          <w:rtl/>
        </w:rPr>
        <w:t>غمگین ترین چکامه‌ی خود را سرود رفت</w:t>
      </w:r>
    </w:p>
    <w:p w:rsidR="009224DC" w:rsidRPr="009224DC" w:rsidRDefault="009224DC" w:rsidP="009224D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24DC">
        <w:rPr>
          <w:rFonts w:ascii="Tahoma" w:eastAsia="Times New Roman" w:hAnsi="Tahoma" w:cs="Tahoma"/>
          <w:sz w:val="20"/>
          <w:szCs w:val="20"/>
          <w:rtl/>
        </w:rPr>
        <w:t>رحمی به قبر خاکی او هم نمی کنند</w:t>
      </w:r>
    </w:p>
    <w:p w:rsidR="009224DC" w:rsidRPr="009224DC" w:rsidRDefault="009224DC" w:rsidP="009224D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24DC">
        <w:rPr>
          <w:rFonts w:ascii="Tahoma" w:eastAsia="Times New Roman" w:hAnsi="Tahoma" w:cs="Tahoma"/>
          <w:sz w:val="20"/>
          <w:szCs w:val="20"/>
          <w:rtl/>
        </w:rPr>
        <w:t>این شد که مخفیانه و بی یادبود رفت</w:t>
      </w:r>
    </w:p>
    <w:p w:rsidR="009224DC" w:rsidRPr="009224DC" w:rsidRDefault="009224DC" w:rsidP="009224D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24DC">
        <w:rPr>
          <w:rFonts w:ascii="Tahoma" w:eastAsia="Times New Roman" w:hAnsi="Tahoma" w:cs="Tahoma"/>
          <w:sz w:val="20"/>
          <w:szCs w:val="20"/>
          <w:rtl/>
        </w:rPr>
        <w:t>مولا خوشی ندیده ز دنیای بعد او</w:t>
      </w:r>
    </w:p>
    <w:p w:rsidR="009224DC" w:rsidRPr="009224DC" w:rsidRDefault="009224DC" w:rsidP="009224D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24DC">
        <w:rPr>
          <w:rFonts w:ascii="Tahoma" w:eastAsia="Times New Roman" w:hAnsi="Tahoma" w:cs="Tahoma"/>
          <w:sz w:val="20"/>
          <w:szCs w:val="20"/>
          <w:rtl/>
        </w:rPr>
        <w:t>می گفت بعد فاطمه ام هر چه بود رفت</w:t>
      </w:r>
    </w:p>
    <w:p w:rsidR="009224DC" w:rsidRPr="009224DC" w:rsidRDefault="009224DC" w:rsidP="009224D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24DC">
        <w:rPr>
          <w:rFonts w:ascii="Tahoma" w:eastAsia="Times New Roman" w:hAnsi="Tahoma" w:cs="Tahoma"/>
          <w:sz w:val="20"/>
          <w:szCs w:val="20"/>
          <w:rtl/>
        </w:rPr>
        <w:t>شب ها کنار تربت او یاس کوچکش</w:t>
      </w:r>
    </w:p>
    <w:p w:rsidR="009224DC" w:rsidRPr="009224DC" w:rsidRDefault="009224DC" w:rsidP="009224D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224DC">
        <w:rPr>
          <w:rFonts w:ascii="Tahoma" w:eastAsia="Times New Roman" w:hAnsi="Tahoma" w:cs="Tahoma"/>
          <w:sz w:val="20"/>
          <w:szCs w:val="20"/>
          <w:rtl/>
        </w:rPr>
        <w:t>زانو بغل گرفته که مادر چه زود رفت</w:t>
      </w:r>
      <w:r w:rsidRPr="009224DC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9224DC" w:rsidRDefault="009224DC" w:rsidP="009224DC">
      <w:pPr>
        <w:rPr>
          <w:rFonts w:hint="cs"/>
        </w:rPr>
      </w:pPr>
    </w:p>
    <w:p w:rsidR="00FC63C8" w:rsidRPr="009224DC" w:rsidRDefault="00FC63C8" w:rsidP="009224DC"/>
    <w:sectPr w:rsidR="00FC63C8" w:rsidRPr="009224DC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9224DC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224DC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475F7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224D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5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Company>Novin Pendar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2013-11-23T19:35:00Z</dcterms:created>
  <dcterms:modified xsi:type="dcterms:W3CDTF">2013-11-23T19:36:00Z</dcterms:modified>
</cp:coreProperties>
</file>